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1F9" w:rsidRPr="00885AE7" w:rsidRDefault="00E43A81" w:rsidP="00040596">
      <w:pPr>
        <w:jc w:val="center"/>
        <w:rPr>
          <w:rFonts w:ascii="Book Antiqua" w:hAnsi="Book Antiqua"/>
          <w:b/>
          <w:sz w:val="48"/>
          <w:szCs w:val="48"/>
        </w:rPr>
      </w:pPr>
      <w:r w:rsidRPr="00885AE7">
        <w:rPr>
          <w:rFonts w:ascii="Book Antiqua" w:hAnsi="Book Antiqua"/>
          <w:b/>
          <w:sz w:val="48"/>
          <w:szCs w:val="48"/>
        </w:rPr>
        <w:t>Prime Hardwood</w:t>
      </w:r>
      <w:r w:rsidR="00943408" w:rsidRPr="00885AE7">
        <w:rPr>
          <w:rFonts w:ascii="Book Antiqua" w:hAnsi="Book Antiqua"/>
          <w:b/>
          <w:sz w:val="48"/>
          <w:szCs w:val="48"/>
        </w:rPr>
        <w:t>s Ltd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083"/>
        <w:gridCol w:w="4223"/>
      </w:tblGrid>
      <w:tr w:rsidR="009A429D" w:rsidRPr="00196F17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943408" w:rsidRPr="00196F17" w:rsidRDefault="00943408" w:rsidP="00943408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PO Box 601</w:t>
            </w:r>
          </w:p>
          <w:p w:rsidR="00943408" w:rsidRPr="00196F17" w:rsidRDefault="00943408" w:rsidP="00943408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Accra</w:t>
            </w:r>
          </w:p>
          <w:p w:rsidR="003016F4" w:rsidRPr="00196F17" w:rsidRDefault="00943408" w:rsidP="00040596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Ghana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196F17" w:rsidRDefault="00040596" w:rsidP="00AC60B2">
            <w:pPr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 xml:space="preserve">Tel: </w:t>
            </w:r>
            <w:r w:rsidR="00A93109" w:rsidRPr="00196F17">
              <w:rPr>
                <w:rFonts w:ascii="Book Antiqua" w:hAnsi="Book Antiqua"/>
                <w:sz w:val="22"/>
                <w:szCs w:val="22"/>
              </w:rPr>
              <w:t>+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 xml:space="preserve">233 </w:t>
            </w:r>
            <w:r w:rsidR="00A93109" w:rsidRPr="00196F17">
              <w:rPr>
                <w:rFonts w:ascii="Book Antiqua" w:hAnsi="Book Antiqua"/>
                <w:sz w:val="22"/>
                <w:szCs w:val="22"/>
              </w:rPr>
              <w:t>8964000</w:t>
            </w:r>
          </w:p>
          <w:p w:rsidR="00040596" w:rsidRPr="00196F17" w:rsidRDefault="00040596" w:rsidP="00AC60B2">
            <w:pPr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 xml:space="preserve">Fax: 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+233</w:t>
            </w:r>
            <w:r w:rsidR="00A93109" w:rsidRPr="00196F17">
              <w:rPr>
                <w:rFonts w:ascii="Book Antiqua" w:hAnsi="Book Antiqua"/>
                <w:sz w:val="22"/>
                <w:szCs w:val="22"/>
              </w:rPr>
              <w:t xml:space="preserve"> 89640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0</w:t>
            </w:r>
            <w:r w:rsidR="00A93109" w:rsidRPr="00196F17">
              <w:rPr>
                <w:rFonts w:ascii="Book Antiqua" w:hAnsi="Book Antiqua"/>
                <w:sz w:val="22"/>
                <w:szCs w:val="22"/>
              </w:rPr>
              <w:t>5</w:t>
            </w:r>
          </w:p>
          <w:p w:rsidR="00040596" w:rsidRPr="00196F17" w:rsidRDefault="00A93109" w:rsidP="00943408">
            <w:pPr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Email: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sale@primehardwoods</w:t>
            </w:r>
            <w:r w:rsidR="003016F4" w:rsidRPr="00196F17">
              <w:rPr>
                <w:rFonts w:ascii="Book Antiqua" w:hAnsi="Book Antiqua"/>
                <w:sz w:val="22"/>
                <w:szCs w:val="22"/>
              </w:rPr>
              <w:t>.com</w:t>
            </w:r>
          </w:p>
        </w:tc>
      </w:tr>
    </w:tbl>
    <w:p w:rsidR="00040596" w:rsidRPr="00196F17" w:rsidRDefault="00040596" w:rsidP="00040596">
      <w:pPr>
        <w:jc w:val="center"/>
        <w:rPr>
          <w:rFonts w:ascii="Book Antiqua" w:hAnsi="Book Antiqua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33"/>
        <w:gridCol w:w="2573"/>
      </w:tblGrid>
      <w:tr w:rsidR="00684254" w:rsidRPr="00196F17" w:rsidTr="00A93109">
        <w:tc>
          <w:tcPr>
            <w:tcW w:w="5900" w:type="dxa"/>
          </w:tcPr>
          <w:p w:rsidR="00684254" w:rsidRPr="00196F17" w:rsidRDefault="00684254" w:rsidP="00684254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 xml:space="preserve">Invoice number: 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>201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3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>-0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2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>-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50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>C</w:t>
            </w:r>
          </w:p>
          <w:p w:rsidR="00684254" w:rsidRDefault="00684254" w:rsidP="00943408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Yo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 xml:space="preserve">ur purchase order number: PO 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2345-13</w:t>
            </w:r>
          </w:p>
          <w:p w:rsidR="00196F17" w:rsidRPr="00196F17" w:rsidRDefault="00196F17" w:rsidP="00943408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622" w:type="dxa"/>
          </w:tcPr>
          <w:p w:rsidR="00684254" w:rsidRPr="00196F17" w:rsidRDefault="00684254" w:rsidP="00943408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 xml:space="preserve">Date: 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25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>.0</w:t>
            </w:r>
            <w:r w:rsidR="00943408" w:rsidRPr="00196F17">
              <w:rPr>
                <w:rFonts w:ascii="Book Antiqua" w:hAnsi="Book Antiqua"/>
                <w:sz w:val="22"/>
                <w:szCs w:val="22"/>
              </w:rPr>
              <w:t>2</w:t>
            </w:r>
            <w:r w:rsidR="005E44FD" w:rsidRPr="00196F17">
              <w:rPr>
                <w:rFonts w:ascii="Book Antiqua" w:hAnsi="Book Antiqua"/>
                <w:sz w:val="22"/>
                <w:szCs w:val="22"/>
              </w:rPr>
              <w:t>.</w:t>
            </w:r>
            <w:r w:rsidRPr="00196F17">
              <w:rPr>
                <w:rFonts w:ascii="Book Antiqua" w:hAnsi="Book Antiqua"/>
                <w:sz w:val="22"/>
                <w:szCs w:val="22"/>
              </w:rPr>
              <w:t>20</w:t>
            </w:r>
            <w:r w:rsidR="003016F4" w:rsidRPr="00196F17">
              <w:rPr>
                <w:rFonts w:ascii="Book Antiqua" w:hAnsi="Book Antiqua"/>
                <w:sz w:val="22"/>
                <w:szCs w:val="22"/>
              </w:rPr>
              <w:t>1</w:t>
            </w:r>
            <w:r w:rsidR="009A429D" w:rsidRPr="00196F17">
              <w:rPr>
                <w:rFonts w:ascii="Book Antiqua" w:hAnsi="Book Antiqua"/>
                <w:sz w:val="22"/>
                <w:szCs w:val="22"/>
              </w:rPr>
              <w:t>3</w:t>
            </w:r>
          </w:p>
        </w:tc>
      </w:tr>
    </w:tbl>
    <w:p w:rsidR="00885AE7" w:rsidRPr="00196F17" w:rsidRDefault="00885AE7" w:rsidP="00196F17">
      <w:pPr>
        <w:jc w:val="center"/>
        <w:rPr>
          <w:rFonts w:ascii="Book Antiqua" w:hAnsi="Book Antiqua"/>
          <w:b/>
          <w:sz w:val="32"/>
          <w:szCs w:val="32"/>
        </w:rPr>
      </w:pPr>
      <w:r w:rsidRPr="00196F17">
        <w:rPr>
          <w:rFonts w:ascii="Book Antiqua" w:hAnsi="Book Antiqua"/>
          <w:b/>
          <w:sz w:val="32"/>
          <w:szCs w:val="32"/>
        </w:rPr>
        <w:t>COMMERCIAL INVOICE</w:t>
      </w:r>
    </w:p>
    <w:p w:rsidR="00885AE7" w:rsidRPr="00196F17" w:rsidRDefault="00885AE7" w:rsidP="00196F17">
      <w:pPr>
        <w:jc w:val="center"/>
        <w:rPr>
          <w:rFonts w:ascii="Book Antiqua" w:hAnsi="Book Antiqua"/>
          <w:sz w:val="22"/>
          <w:szCs w:val="22"/>
        </w:rPr>
      </w:pPr>
    </w:p>
    <w:tbl>
      <w:tblPr>
        <w:tblStyle w:val="TableGrid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40"/>
        <w:gridCol w:w="352"/>
        <w:gridCol w:w="1077"/>
        <w:gridCol w:w="1415"/>
        <w:gridCol w:w="1699"/>
      </w:tblGrid>
      <w:tr w:rsidR="00684254" w:rsidRPr="00196F17" w:rsidTr="009A429D">
        <w:tc>
          <w:tcPr>
            <w:tcW w:w="3995" w:type="dxa"/>
            <w:gridSpan w:val="2"/>
          </w:tcPr>
          <w:p w:rsidR="00684254" w:rsidRPr="00196F17" w:rsidRDefault="000E5AD2" w:rsidP="00684254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Bill to:</w:t>
            </w:r>
          </w:p>
          <w:p w:rsidR="000E5AD2" w:rsidRPr="00196F17" w:rsidRDefault="0083201A" w:rsidP="00684254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Lucky Flooring Ltd</w:t>
            </w:r>
          </w:p>
          <w:p w:rsidR="0083201A" w:rsidRPr="00196F17" w:rsidRDefault="0083201A" w:rsidP="00684254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123 Remin Road, Shanghai, China</w:t>
            </w:r>
          </w:p>
        </w:tc>
        <w:tc>
          <w:tcPr>
            <w:tcW w:w="4193" w:type="dxa"/>
            <w:gridSpan w:val="3"/>
          </w:tcPr>
          <w:p w:rsidR="00684254" w:rsidRPr="00196F17" w:rsidRDefault="00684254" w:rsidP="00040596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0E5AD2" w:rsidRPr="00196F17" w:rsidTr="009A4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43" w:type="dxa"/>
          </w:tcPr>
          <w:p w:rsidR="000E5AD2" w:rsidRPr="00196F17" w:rsidRDefault="000E5AD2" w:rsidP="00E23B5B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Description of Goods</w:t>
            </w:r>
          </w:p>
        </w:tc>
        <w:tc>
          <w:tcPr>
            <w:tcW w:w="1429" w:type="dxa"/>
            <w:gridSpan w:val="2"/>
          </w:tcPr>
          <w:p w:rsidR="000E5AD2" w:rsidRPr="00196F17" w:rsidRDefault="000E5AD2" w:rsidP="00E23B5B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Quantity</w:t>
            </w:r>
          </w:p>
        </w:tc>
        <w:tc>
          <w:tcPr>
            <w:tcW w:w="1416" w:type="dxa"/>
          </w:tcPr>
          <w:p w:rsidR="000E5AD2" w:rsidRPr="00196F17" w:rsidRDefault="000E5AD2" w:rsidP="00E23B5B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Rate</w:t>
            </w:r>
          </w:p>
        </w:tc>
        <w:tc>
          <w:tcPr>
            <w:tcW w:w="1700" w:type="dxa"/>
          </w:tcPr>
          <w:p w:rsidR="000E5AD2" w:rsidRPr="00196F17" w:rsidRDefault="000E5AD2" w:rsidP="00E23B5B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Amount</w:t>
            </w:r>
          </w:p>
        </w:tc>
      </w:tr>
      <w:tr w:rsidR="000E5AD2" w:rsidRPr="00196F17" w:rsidTr="009A4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2"/>
        </w:trPr>
        <w:tc>
          <w:tcPr>
            <w:tcW w:w="3643" w:type="dxa"/>
          </w:tcPr>
          <w:p w:rsidR="00A93109" w:rsidRDefault="00196F17" w:rsidP="005E44FD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Sawn timber African mahogany </w:t>
            </w:r>
            <w:r w:rsidRPr="00196F17">
              <w:rPr>
                <w:rFonts w:ascii="Book Antiqua" w:hAnsi="Book Antiqua"/>
                <w:sz w:val="22"/>
                <w:szCs w:val="22"/>
              </w:rPr>
              <w:t>(</w:t>
            </w:r>
            <w:r w:rsidRPr="00196F17">
              <w:rPr>
                <w:rFonts w:ascii="Book Antiqua" w:hAnsi="Book Antiqua"/>
                <w:i/>
                <w:sz w:val="22"/>
                <w:szCs w:val="22"/>
              </w:rPr>
              <w:t>Khaya ivorensis</w:t>
            </w:r>
            <w:r w:rsidRPr="00196F17">
              <w:rPr>
                <w:rFonts w:ascii="Book Antiqua" w:hAnsi="Book Antiqua"/>
                <w:sz w:val="22"/>
                <w:szCs w:val="22"/>
              </w:rPr>
              <w:t>)</w:t>
            </w:r>
          </w:p>
          <w:p w:rsidR="0006788C" w:rsidRPr="00196F17" w:rsidRDefault="0006788C" w:rsidP="005E44FD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2.5 m x 47 mm x 38 mm</w:t>
            </w:r>
          </w:p>
        </w:tc>
        <w:tc>
          <w:tcPr>
            <w:tcW w:w="1429" w:type="dxa"/>
            <w:gridSpan w:val="2"/>
          </w:tcPr>
          <w:p w:rsidR="009A429D" w:rsidRDefault="006A7AA3" w:rsidP="00E23B5B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200</w:t>
            </w: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  <w:p w:rsidR="00196F17" w:rsidRPr="00196F17" w:rsidRDefault="00196F17" w:rsidP="00E23B5B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6" w:type="dxa"/>
          </w:tcPr>
          <w:p w:rsidR="00A93109" w:rsidRPr="00196F17" w:rsidRDefault="006A7AA3" w:rsidP="006A7AA3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USD 80</w:t>
            </w:r>
          </w:p>
        </w:tc>
        <w:tc>
          <w:tcPr>
            <w:tcW w:w="1700" w:type="dxa"/>
          </w:tcPr>
          <w:p w:rsidR="00A93109" w:rsidRPr="00196F17" w:rsidRDefault="006A7AA3" w:rsidP="005E44FD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USD 16,000</w:t>
            </w:r>
          </w:p>
        </w:tc>
      </w:tr>
      <w:tr w:rsidR="005E44FD" w:rsidRPr="00196F17" w:rsidTr="009A4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43" w:type="dxa"/>
          </w:tcPr>
          <w:p w:rsidR="005E44FD" w:rsidRPr="00196F17" w:rsidRDefault="005E44FD" w:rsidP="005E44FD">
            <w:pPr>
              <w:rPr>
                <w:rFonts w:ascii="Book Antiqua" w:hAnsi="Book Antiqua" w:cs="Arial"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gridSpan w:val="2"/>
          </w:tcPr>
          <w:p w:rsidR="005E44FD" w:rsidRPr="00196F17" w:rsidRDefault="005E44FD" w:rsidP="00E23B5B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6" w:type="dxa"/>
          </w:tcPr>
          <w:p w:rsidR="005E44FD" w:rsidRPr="00196F17" w:rsidRDefault="005E44FD" w:rsidP="00B5340C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TOTAL</w:t>
            </w:r>
          </w:p>
        </w:tc>
        <w:tc>
          <w:tcPr>
            <w:tcW w:w="1700" w:type="dxa"/>
          </w:tcPr>
          <w:p w:rsidR="005E44FD" w:rsidRPr="00196F17" w:rsidRDefault="006A7AA3" w:rsidP="00B5340C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USD 16,000</w:t>
            </w:r>
          </w:p>
        </w:tc>
      </w:tr>
    </w:tbl>
    <w:p w:rsidR="007247F8" w:rsidRDefault="000E5AD2" w:rsidP="000E5AD2">
      <w:pPr>
        <w:rPr>
          <w:rFonts w:ascii="Book Antiqua" w:hAnsi="Book Antiqua"/>
          <w:b/>
          <w:sz w:val="22"/>
          <w:szCs w:val="22"/>
        </w:rPr>
      </w:pPr>
      <w:r w:rsidRPr="00196F17">
        <w:rPr>
          <w:rFonts w:ascii="Book Antiqua" w:hAnsi="Book Antiqua"/>
          <w:b/>
          <w:sz w:val="22"/>
          <w:szCs w:val="22"/>
        </w:rPr>
        <w:t>Terms: Net 30 Days</w:t>
      </w:r>
    </w:p>
    <w:p w:rsidR="00DF6F2F" w:rsidRDefault="00DF6F2F">
      <w:pPr>
        <w:spacing w:before="0"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br w:type="page"/>
      </w:r>
    </w:p>
    <w:p w:rsidR="00DF6F2F" w:rsidRPr="00885AE7" w:rsidRDefault="00DF6F2F" w:rsidP="00DF6F2F">
      <w:pPr>
        <w:jc w:val="center"/>
        <w:rPr>
          <w:rFonts w:ascii="Book Antiqua" w:hAnsi="Book Antiqua"/>
          <w:b/>
          <w:sz w:val="48"/>
          <w:szCs w:val="48"/>
        </w:rPr>
      </w:pPr>
      <w:r w:rsidRPr="00885AE7">
        <w:rPr>
          <w:rFonts w:ascii="Book Antiqua" w:hAnsi="Book Antiqua"/>
          <w:b/>
          <w:sz w:val="48"/>
          <w:szCs w:val="48"/>
        </w:rPr>
        <w:lastRenderedPageBreak/>
        <w:t>Prime Hardwoods Ltd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083"/>
        <w:gridCol w:w="4223"/>
      </w:tblGrid>
      <w:tr w:rsidR="00DF6F2F" w:rsidRPr="00196F17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PO Box 601</w:t>
            </w: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Accra</w:t>
            </w: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Ghana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DF6F2F" w:rsidRPr="00196F17" w:rsidRDefault="00DF6F2F" w:rsidP="00A451EF">
            <w:pPr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Tel: +233 8964000</w:t>
            </w:r>
          </w:p>
          <w:p w:rsidR="00DF6F2F" w:rsidRPr="00196F17" w:rsidRDefault="00DF6F2F" w:rsidP="00A451EF">
            <w:pPr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Fax: +233 8964005</w:t>
            </w:r>
          </w:p>
          <w:p w:rsidR="00DF6F2F" w:rsidRPr="00196F17" w:rsidRDefault="00DF6F2F" w:rsidP="00A451EF">
            <w:pPr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Email:sale@primehardwoods.com</w:t>
            </w:r>
          </w:p>
        </w:tc>
      </w:tr>
    </w:tbl>
    <w:p w:rsidR="00DF6F2F" w:rsidRPr="00196F17" w:rsidRDefault="00DF6F2F" w:rsidP="00DF6F2F">
      <w:pPr>
        <w:jc w:val="center"/>
        <w:rPr>
          <w:rFonts w:ascii="Book Antiqua" w:hAnsi="Book Antiqua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33"/>
        <w:gridCol w:w="2573"/>
      </w:tblGrid>
      <w:tr w:rsidR="00DF6F2F" w:rsidRPr="00196F17" w:rsidTr="00A451EF">
        <w:tc>
          <w:tcPr>
            <w:tcW w:w="5900" w:type="dxa"/>
          </w:tcPr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Invoice number: 2013-02-50C</w:t>
            </w: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Your purchase order number: PO 2345-13</w:t>
            </w: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622" w:type="dxa"/>
          </w:tcPr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Date: 25.02.2013</w:t>
            </w:r>
          </w:p>
        </w:tc>
      </w:tr>
    </w:tbl>
    <w:p w:rsidR="00DF6F2F" w:rsidRPr="00196F17" w:rsidRDefault="00DF6F2F" w:rsidP="00DF6F2F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DELIVERY NOTE</w:t>
      </w:r>
    </w:p>
    <w:p w:rsidR="00DF6F2F" w:rsidRPr="00196F17" w:rsidRDefault="00DF6F2F" w:rsidP="00DF6F2F">
      <w:pPr>
        <w:jc w:val="center"/>
        <w:rPr>
          <w:rFonts w:ascii="Book Antiqua" w:hAnsi="Book Antiqua"/>
          <w:sz w:val="22"/>
          <w:szCs w:val="22"/>
        </w:rPr>
      </w:pPr>
    </w:p>
    <w:tbl>
      <w:tblPr>
        <w:tblStyle w:val="TableGrid"/>
        <w:tblW w:w="0" w:type="auto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80"/>
        <w:gridCol w:w="1832"/>
        <w:gridCol w:w="2346"/>
      </w:tblGrid>
      <w:tr w:rsidR="00DF6F2F" w:rsidRPr="00196F17" w:rsidTr="00DF6F2F">
        <w:tc>
          <w:tcPr>
            <w:tcW w:w="3982" w:type="dxa"/>
          </w:tcPr>
          <w:p w:rsidR="00DF6F2F" w:rsidRPr="00196F17" w:rsidRDefault="00DF6F2F" w:rsidP="00A451EF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Bill to:</w:t>
            </w: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Lucky Flooring Ltd</w:t>
            </w: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 w:rsidRPr="00196F17">
              <w:rPr>
                <w:rFonts w:ascii="Book Antiqua" w:hAnsi="Book Antiqua"/>
                <w:sz w:val="22"/>
                <w:szCs w:val="22"/>
              </w:rPr>
              <w:t>123 Remin Road, Shanghai, China</w:t>
            </w:r>
          </w:p>
        </w:tc>
        <w:tc>
          <w:tcPr>
            <w:tcW w:w="4181" w:type="dxa"/>
            <w:gridSpan w:val="2"/>
          </w:tcPr>
          <w:p w:rsidR="00DF6F2F" w:rsidRPr="00196F17" w:rsidRDefault="00DF6F2F" w:rsidP="00A451EF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F6F2F" w:rsidRPr="00196F17" w:rsidTr="00DF6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6" w:type="dxa"/>
            <w:gridSpan w:val="2"/>
          </w:tcPr>
          <w:p w:rsidR="00DF6F2F" w:rsidRPr="00196F17" w:rsidRDefault="00DF6F2F" w:rsidP="00A451EF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Description of Goods</w:t>
            </w:r>
          </w:p>
        </w:tc>
        <w:tc>
          <w:tcPr>
            <w:tcW w:w="2347" w:type="dxa"/>
          </w:tcPr>
          <w:p w:rsidR="00DF6F2F" w:rsidRPr="00196F17" w:rsidRDefault="00DF6F2F" w:rsidP="00A451EF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196F17">
              <w:rPr>
                <w:rFonts w:ascii="Book Antiqua" w:hAnsi="Book Antiqua"/>
                <w:b/>
                <w:sz w:val="22"/>
                <w:szCs w:val="22"/>
              </w:rPr>
              <w:t>Quantity</w:t>
            </w:r>
          </w:p>
        </w:tc>
      </w:tr>
      <w:tr w:rsidR="00DF6F2F" w:rsidRPr="00196F17" w:rsidTr="00DF6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2"/>
        </w:trPr>
        <w:tc>
          <w:tcPr>
            <w:tcW w:w="5816" w:type="dxa"/>
            <w:gridSpan w:val="2"/>
          </w:tcPr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Sawn timber African mahogany </w:t>
            </w:r>
            <w:r w:rsidRPr="00196F17">
              <w:rPr>
                <w:rFonts w:ascii="Book Antiqua" w:hAnsi="Book Antiqua"/>
                <w:sz w:val="22"/>
                <w:szCs w:val="22"/>
              </w:rPr>
              <w:t>(</w:t>
            </w:r>
            <w:r w:rsidRPr="00196F17">
              <w:rPr>
                <w:rFonts w:ascii="Book Antiqua" w:hAnsi="Book Antiqua"/>
                <w:i/>
                <w:sz w:val="22"/>
                <w:szCs w:val="22"/>
              </w:rPr>
              <w:t>Khaya ivorensis</w:t>
            </w:r>
            <w:r w:rsidRPr="00196F17">
              <w:rPr>
                <w:rFonts w:ascii="Book Antiqua" w:hAnsi="Book Antiqua"/>
                <w:sz w:val="22"/>
                <w:szCs w:val="22"/>
              </w:rPr>
              <w:t>)</w:t>
            </w: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2.5 m x 47 mm x 38 mm</w:t>
            </w:r>
          </w:p>
        </w:tc>
        <w:tc>
          <w:tcPr>
            <w:tcW w:w="2347" w:type="dxa"/>
          </w:tcPr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200</w:t>
            </w:r>
            <w:r>
              <w:rPr>
                <w:rFonts w:ascii="Book Antiqua" w:hAnsi="Book Antiqua"/>
                <w:sz w:val="22"/>
                <w:szCs w:val="22"/>
              </w:rPr>
              <w:t xml:space="preserve"> pieces</w:t>
            </w:r>
            <w:bookmarkStart w:id="0" w:name="_GoBack"/>
            <w:bookmarkEnd w:id="0"/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DF6F2F" w:rsidRPr="00196F17" w:rsidTr="00DF6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6" w:type="dxa"/>
            <w:gridSpan w:val="2"/>
          </w:tcPr>
          <w:p w:rsidR="00DF6F2F" w:rsidRPr="00196F17" w:rsidRDefault="00DF6F2F" w:rsidP="00A451EF">
            <w:pPr>
              <w:rPr>
                <w:rFonts w:ascii="Book Antiqua" w:hAnsi="Book Antiqua" w:cs="Arial"/>
                <w:color w:val="000000"/>
                <w:sz w:val="22"/>
                <w:szCs w:val="22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347" w:type="dxa"/>
          </w:tcPr>
          <w:p w:rsidR="00DF6F2F" w:rsidRPr="00196F17" w:rsidRDefault="00DF6F2F" w:rsidP="00A451EF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200 pieces</w:t>
            </w:r>
          </w:p>
        </w:tc>
      </w:tr>
    </w:tbl>
    <w:p w:rsidR="00DF6F2F" w:rsidRPr="00196F17" w:rsidRDefault="00DF6F2F" w:rsidP="000E5AD2">
      <w:pPr>
        <w:rPr>
          <w:rFonts w:ascii="Book Antiqua" w:hAnsi="Book Antiqua"/>
          <w:b/>
          <w:sz w:val="22"/>
          <w:szCs w:val="22"/>
        </w:rPr>
      </w:pPr>
    </w:p>
    <w:sectPr w:rsidR="00DF6F2F" w:rsidRPr="00196F17" w:rsidSect="00A931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10A" w:rsidRDefault="00AC010A">
      <w:r>
        <w:separator/>
      </w:r>
    </w:p>
  </w:endnote>
  <w:endnote w:type="continuationSeparator" w:id="0">
    <w:p w:rsidR="00AC010A" w:rsidRDefault="00AC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10A" w:rsidRDefault="00AC010A">
      <w:r>
        <w:separator/>
      </w:r>
    </w:p>
  </w:footnote>
  <w:footnote w:type="continuationSeparator" w:id="0">
    <w:p w:rsidR="00AC010A" w:rsidRDefault="00AC0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40596"/>
    <w:rsid w:val="000458AE"/>
    <w:rsid w:val="0006788C"/>
    <w:rsid w:val="000E5AD2"/>
    <w:rsid w:val="001167D8"/>
    <w:rsid w:val="00196F17"/>
    <w:rsid w:val="001F762F"/>
    <w:rsid w:val="0025469A"/>
    <w:rsid w:val="003016F4"/>
    <w:rsid w:val="00307757"/>
    <w:rsid w:val="00356AAE"/>
    <w:rsid w:val="00502E7F"/>
    <w:rsid w:val="005458B4"/>
    <w:rsid w:val="005461F9"/>
    <w:rsid w:val="005E44FD"/>
    <w:rsid w:val="00667904"/>
    <w:rsid w:val="00684254"/>
    <w:rsid w:val="006A7AA3"/>
    <w:rsid w:val="00723AD5"/>
    <w:rsid w:val="007247F8"/>
    <w:rsid w:val="00736806"/>
    <w:rsid w:val="0083201A"/>
    <w:rsid w:val="00885AE7"/>
    <w:rsid w:val="008B6252"/>
    <w:rsid w:val="00943408"/>
    <w:rsid w:val="00952504"/>
    <w:rsid w:val="009A429D"/>
    <w:rsid w:val="00A40019"/>
    <w:rsid w:val="00A93109"/>
    <w:rsid w:val="00AA3E91"/>
    <w:rsid w:val="00AB18AD"/>
    <w:rsid w:val="00AC010A"/>
    <w:rsid w:val="00AC60B2"/>
    <w:rsid w:val="00B5340C"/>
    <w:rsid w:val="00BC64EE"/>
    <w:rsid w:val="00D44486"/>
    <w:rsid w:val="00D65DF9"/>
    <w:rsid w:val="00D952D4"/>
    <w:rsid w:val="00DC5922"/>
    <w:rsid w:val="00DF6F2F"/>
    <w:rsid w:val="00E23B5B"/>
    <w:rsid w:val="00E43A81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86B8D90-C903-41EB-B4A4-19DC2D02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806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Heading1">
    <w:name w:val="heading 1"/>
    <w:basedOn w:val="Normal"/>
    <w:next w:val="Normal"/>
    <w:qFormat/>
    <w:rsid w:val="00736806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806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806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806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736806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736806"/>
    <w:pPr>
      <w:keepNext/>
      <w:jc w:val="center"/>
      <w:outlineLvl w:val="5"/>
    </w:pPr>
    <w:rPr>
      <w:b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36806"/>
    <w:pPr>
      <w:numPr>
        <w:numId w:val="14"/>
      </w:numPr>
    </w:pPr>
  </w:style>
  <w:style w:type="paragraph" w:styleId="Footer">
    <w:name w:val="footer"/>
    <w:basedOn w:val="Normal"/>
    <w:rsid w:val="0073680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73680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36806"/>
    <w:rPr>
      <w:color w:val="0000FF"/>
      <w:u w:val="single"/>
    </w:rPr>
  </w:style>
  <w:style w:type="table" w:styleId="TableGrid">
    <w:name w:val="Table Grid"/>
    <w:basedOn w:val="Table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67D8"/>
    <w:rPr>
      <w:rFonts w:ascii="Tahoma" w:hAnsi="Tahoma" w:cs="Tahoma"/>
      <w:sz w:val="16"/>
      <w:szCs w:val="16"/>
    </w:rPr>
  </w:style>
  <w:style w:type="character" w:customStyle="1" w:styleId="text1a1">
    <w:name w:val="text1a1"/>
    <w:basedOn w:val="DefaultParagraphFont"/>
    <w:rsid w:val="005E44FD"/>
    <w:rPr>
      <w:rFonts w:ascii="Arial" w:hAnsi="Arial" w:cs="Arial" w:hint="default"/>
      <w:b w:val="0"/>
      <w:bCs w:val="0"/>
      <w:color w:val="6F6F6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1386A3-E74E-4C96-B4D2-52FD719D86BE}"/>
</file>

<file path=customXml/itemProps2.xml><?xml version="1.0" encoding="utf-8"?>
<ds:datastoreItem xmlns:ds="http://schemas.openxmlformats.org/officeDocument/2006/customXml" ds:itemID="{69167FE7-4B1C-4499-BB1A-9C35217AA309}"/>
</file>

<file path=customXml/itemProps3.xml><?xml version="1.0" encoding="utf-8"?>
<ds:datastoreItem xmlns:ds="http://schemas.openxmlformats.org/officeDocument/2006/customXml" ds:itemID="{1A5F1179-2FD4-4EBB-9E35-EE0F964328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Taylor Joinery Ltd</vt:lpstr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Joyce Lam</cp:lastModifiedBy>
  <cp:revision>7</cp:revision>
  <cp:lastPrinted>2007-07-24T09:13:00Z</cp:lastPrinted>
  <dcterms:created xsi:type="dcterms:W3CDTF">2013-08-01T11:28:00Z</dcterms:created>
  <dcterms:modified xsi:type="dcterms:W3CDTF">2013-08-05T10:49:00Z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